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2AD4" w14:textId="565C938A" w:rsidR="009974BB" w:rsidRDefault="001C74CB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 xml:space="preserve">กำหนดการณ์ </w:t>
      </w:r>
      <w:r w:rsidR="00EC3D3E">
        <w:rPr>
          <w:rFonts w:hint="cs"/>
          <w:b/>
          <w:bCs/>
          <w:cs/>
        </w:rPr>
        <w:t xml:space="preserve"> (อาหารและเครื่องดื่มบริการฟรี ไม่เสียค่าบริการ)</w:t>
      </w:r>
    </w:p>
    <w:p w14:paraId="42FB1CA1" w14:textId="0DAB0B59" w:rsidR="001C74CB" w:rsidRDefault="001C74CB">
      <w:pPr>
        <w:rPr>
          <w:b/>
          <w:bCs/>
        </w:rPr>
      </w:pPr>
      <w:r>
        <w:rPr>
          <w:rFonts w:hint="cs"/>
          <w:b/>
          <w:bCs/>
          <w:cs/>
        </w:rPr>
        <w:t>วันที่ 2-3 ธันวาคม 2566</w:t>
      </w:r>
    </w:p>
    <w:p w14:paraId="09C62ED7" w14:textId="7ABD0B65" w:rsidR="001C74CB" w:rsidRDefault="001C74CB">
      <w:pPr>
        <w:rPr>
          <w:b/>
          <w:bCs/>
        </w:rPr>
      </w:pPr>
      <w:r>
        <w:rPr>
          <w:rFonts w:hint="cs"/>
          <w:b/>
          <w:bCs/>
          <w:cs/>
        </w:rPr>
        <w:t>(หอ</w:t>
      </w:r>
      <w:proofErr w:type="spellStart"/>
      <w:r>
        <w:rPr>
          <w:rFonts w:hint="cs"/>
          <w:b/>
          <w:bCs/>
          <w:cs/>
        </w:rPr>
        <w:t>ศิลป</w:t>
      </w:r>
      <w:proofErr w:type="spellEnd"/>
      <w:r>
        <w:rPr>
          <w:rFonts w:hint="cs"/>
          <w:b/>
          <w:bCs/>
          <w:cs/>
        </w:rPr>
        <w:t>วัฒนธรรม มหาวิทยาลัยเชียงใหม่)</w:t>
      </w:r>
    </w:p>
    <w:p w14:paraId="443CEB3F" w14:textId="6CD8B566" w:rsidR="001C74CB" w:rsidRDefault="001C74CB">
      <w:pPr>
        <w:rPr>
          <w:b/>
          <w:bCs/>
        </w:rPr>
      </w:pPr>
      <w:r>
        <w:rPr>
          <w:rFonts w:hint="cs"/>
          <w:b/>
          <w:bCs/>
          <w:cs/>
        </w:rPr>
        <w:t>วันที่ 1</w:t>
      </w:r>
    </w:p>
    <w:p w14:paraId="216E2C2D" w14:textId="1E0FBCB2" w:rsidR="001C74CB" w:rsidRDefault="001C74CB">
      <w:pPr>
        <w:rPr>
          <w:b/>
          <w:bCs/>
        </w:rPr>
      </w:pPr>
      <w:r>
        <w:rPr>
          <w:rFonts w:hint="cs"/>
          <w:b/>
          <w:bCs/>
          <w:cs/>
        </w:rPr>
        <w:t>14.00-16.00 น. โปรแกรมภาพยนตร์</w:t>
      </w:r>
    </w:p>
    <w:p w14:paraId="4E843EB4" w14:textId="55453219" w:rsidR="001C74CB" w:rsidRDefault="001C74CB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ปีแห่งโควิด-19 ของฉัน (</w:t>
      </w:r>
      <w:r>
        <w:rPr>
          <w:b/>
          <w:bCs/>
        </w:rPr>
        <w:t xml:space="preserve">My Covid Year) </w:t>
      </w: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Daphne </w:t>
      </w:r>
      <w:proofErr w:type="spellStart"/>
      <w:r>
        <w:rPr>
          <w:b/>
          <w:bCs/>
        </w:rPr>
        <w:t>Moradokpana</w:t>
      </w:r>
      <w:proofErr w:type="spellEnd"/>
      <w:r>
        <w:rPr>
          <w:b/>
          <w:bCs/>
        </w:rPr>
        <w:t xml:space="preserve"> (7.23 </w:t>
      </w:r>
      <w:r>
        <w:rPr>
          <w:rFonts w:hint="cs"/>
          <w:b/>
          <w:bCs/>
          <w:cs/>
        </w:rPr>
        <w:t>นาที</w:t>
      </w:r>
      <w:r>
        <w:rPr>
          <w:b/>
          <w:bCs/>
        </w:rPr>
        <w:t>)</w:t>
      </w:r>
    </w:p>
    <w:p w14:paraId="104D9979" w14:textId="20418BCD" w:rsidR="001C74CB" w:rsidRDefault="001C74CB">
      <w:pPr>
        <w:rPr>
          <w:b/>
          <w:bCs/>
        </w:rPr>
      </w:pPr>
      <w:r>
        <w:rPr>
          <w:b/>
          <w:bCs/>
        </w:rPr>
        <w:tab/>
        <w:t xml:space="preserve">- </w:t>
      </w:r>
      <w:r>
        <w:rPr>
          <w:rFonts w:hint="cs"/>
          <w:b/>
          <w:bCs/>
          <w:cs/>
        </w:rPr>
        <w:t>จิมมี่ (</w:t>
      </w:r>
      <w:r>
        <w:rPr>
          <w:b/>
          <w:bCs/>
        </w:rPr>
        <w:t xml:space="preserve">Jimmy)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Nipapin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Viriyaakaradachar</w:t>
      </w:r>
      <w:proofErr w:type="spellEnd"/>
      <w:r>
        <w:rPr>
          <w:b/>
          <w:bCs/>
        </w:rPr>
        <w:t xml:space="preserve"> (11.43 </w:t>
      </w:r>
      <w:r>
        <w:rPr>
          <w:rFonts w:hint="cs"/>
          <w:b/>
          <w:bCs/>
          <w:cs/>
        </w:rPr>
        <w:t>นาที)</w:t>
      </w:r>
    </w:p>
    <w:p w14:paraId="3DFD09CB" w14:textId="08307B43" w:rsidR="001C74CB" w:rsidRDefault="001C74CB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เส้นขอบของวงกลม (</w:t>
      </w:r>
      <w:r>
        <w:rPr>
          <w:b/>
          <w:bCs/>
        </w:rPr>
        <w:t xml:space="preserve">The Circle’s Circumference)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Nontawat</w:t>
      </w:r>
      <w:proofErr w:type="spellEnd"/>
      <w:r>
        <w:rPr>
          <w:b/>
          <w:bCs/>
        </w:rPr>
        <w:t xml:space="preserve"> Machai (7.42 </w:t>
      </w:r>
      <w:r>
        <w:rPr>
          <w:rFonts w:hint="cs"/>
          <w:b/>
          <w:bCs/>
          <w:cs/>
        </w:rPr>
        <w:t>นาที)</w:t>
      </w:r>
    </w:p>
    <w:p w14:paraId="525928B5" w14:textId="24C210D7" w:rsidR="001C74CB" w:rsidRDefault="001C74CB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เรื่องเล่าจากพื้นที่ชายแดน (</w:t>
      </w:r>
      <w:r>
        <w:rPr>
          <w:b/>
          <w:bCs/>
        </w:rPr>
        <w:t xml:space="preserve">Borderland Tale)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Nontawat</w:t>
      </w:r>
      <w:proofErr w:type="spellEnd"/>
      <w:r>
        <w:rPr>
          <w:b/>
          <w:bCs/>
        </w:rPr>
        <w:t xml:space="preserve"> Machai (10.29 </w:t>
      </w:r>
      <w:r>
        <w:rPr>
          <w:rFonts w:hint="cs"/>
          <w:b/>
          <w:bCs/>
          <w:cs/>
        </w:rPr>
        <w:t>นาที)</w:t>
      </w:r>
    </w:p>
    <w:p w14:paraId="3911C2F4" w14:textId="738CCAFC" w:rsidR="001C74CB" w:rsidRDefault="001C74CB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 w:rsidR="00D92656">
        <w:rPr>
          <w:rFonts w:hint="cs"/>
          <w:b/>
          <w:bCs/>
          <w:cs/>
        </w:rPr>
        <w:t xml:space="preserve">ต้นทุนค่าเสียโอกาส </w:t>
      </w:r>
      <w:r w:rsidR="00D92656">
        <w:rPr>
          <w:b/>
          <w:bCs/>
        </w:rPr>
        <w:t xml:space="preserve">: </w:t>
      </w:r>
      <w:r w:rsidR="00D92656">
        <w:rPr>
          <w:rFonts w:hint="cs"/>
          <w:b/>
          <w:bCs/>
          <w:cs/>
        </w:rPr>
        <w:t xml:space="preserve">สมุดบันทึกของเหล่านกในป่า โดย </w:t>
      </w:r>
      <w:r w:rsidR="00D92656">
        <w:rPr>
          <w:b/>
          <w:bCs/>
        </w:rPr>
        <w:t xml:space="preserve">Saw Has Moo Let &amp; </w:t>
      </w:r>
      <w:proofErr w:type="spellStart"/>
      <w:r w:rsidR="00D92656">
        <w:rPr>
          <w:b/>
          <w:bCs/>
        </w:rPr>
        <w:t>Dapho</w:t>
      </w:r>
      <w:proofErr w:type="spellEnd"/>
      <w:r w:rsidR="00D92656">
        <w:rPr>
          <w:b/>
          <w:bCs/>
        </w:rPr>
        <w:t xml:space="preserve"> </w:t>
      </w:r>
      <w:proofErr w:type="spellStart"/>
      <w:r w:rsidR="00D92656">
        <w:rPr>
          <w:b/>
          <w:bCs/>
        </w:rPr>
        <w:t>Moradokpana</w:t>
      </w:r>
      <w:proofErr w:type="spellEnd"/>
      <w:r w:rsidR="00D92656">
        <w:rPr>
          <w:b/>
          <w:bCs/>
        </w:rPr>
        <w:t xml:space="preserve"> (36.44 </w:t>
      </w:r>
      <w:r w:rsidR="00D92656">
        <w:rPr>
          <w:rFonts w:hint="cs"/>
          <w:b/>
          <w:bCs/>
          <w:cs/>
        </w:rPr>
        <w:t>นาที)</w:t>
      </w:r>
    </w:p>
    <w:p w14:paraId="66026AE1" w14:textId="6EED6447" w:rsidR="00D92656" w:rsidRDefault="00D92656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บันทึกการเดินทางของการผจญภัยบนชายแดน (</w:t>
      </w:r>
      <w:r>
        <w:rPr>
          <w:b/>
          <w:bCs/>
        </w:rPr>
        <w:t>Daily Journal of the Border Journey)</w:t>
      </w:r>
      <w:r>
        <w:rPr>
          <w:rFonts w:hint="cs"/>
          <w:b/>
          <w:bCs/>
          <w:cs/>
        </w:rPr>
        <w:t xml:space="preserve"> โดย </w:t>
      </w:r>
      <w:r>
        <w:rPr>
          <w:b/>
          <w:bCs/>
        </w:rPr>
        <w:t xml:space="preserve">Saw Day </w:t>
      </w:r>
      <w:proofErr w:type="spellStart"/>
      <w:r>
        <w:rPr>
          <w:b/>
          <w:bCs/>
        </w:rPr>
        <w:t>Day</w:t>
      </w:r>
      <w:proofErr w:type="spellEnd"/>
      <w:r>
        <w:rPr>
          <w:b/>
          <w:bCs/>
        </w:rPr>
        <w:t xml:space="preserve"> (11.44 </w:t>
      </w:r>
      <w:r>
        <w:rPr>
          <w:rFonts w:hint="cs"/>
          <w:b/>
          <w:bCs/>
          <w:cs/>
        </w:rPr>
        <w:t>นาที)</w:t>
      </w:r>
    </w:p>
    <w:p w14:paraId="23F17157" w14:textId="33A0C77A" w:rsidR="00D92656" w:rsidRDefault="00D92656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ปีสุดท้ายในค่ายผู้ลี้ภัย (</w:t>
      </w:r>
      <w:r>
        <w:rPr>
          <w:b/>
          <w:bCs/>
        </w:rPr>
        <w:t xml:space="preserve">Last Year in A Refugee Camp)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Dapho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Moradokpana</w:t>
      </w:r>
      <w:proofErr w:type="spellEnd"/>
      <w:r>
        <w:rPr>
          <w:b/>
          <w:bCs/>
        </w:rPr>
        <w:t xml:space="preserve"> (18.17 </w:t>
      </w:r>
      <w:r>
        <w:rPr>
          <w:rFonts w:hint="cs"/>
          <w:b/>
          <w:bCs/>
          <w:cs/>
        </w:rPr>
        <w:t>นาที)</w:t>
      </w:r>
    </w:p>
    <w:p w14:paraId="475AF93D" w14:textId="314B1C72" w:rsidR="00D92656" w:rsidRDefault="00D92656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หน้าร้อนที่แล้ว (</w:t>
      </w:r>
      <w:r>
        <w:rPr>
          <w:b/>
          <w:bCs/>
        </w:rPr>
        <w:t xml:space="preserve">Last Summer) </w:t>
      </w: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Daphne </w:t>
      </w:r>
      <w:proofErr w:type="spellStart"/>
      <w:r>
        <w:rPr>
          <w:b/>
          <w:bCs/>
        </w:rPr>
        <w:t>Moradokpana</w:t>
      </w:r>
      <w:proofErr w:type="spellEnd"/>
      <w:r>
        <w:rPr>
          <w:b/>
          <w:bCs/>
        </w:rPr>
        <w:t xml:space="preserve"> (15.12 </w:t>
      </w:r>
      <w:r>
        <w:rPr>
          <w:rFonts w:hint="cs"/>
          <w:b/>
          <w:bCs/>
          <w:cs/>
        </w:rPr>
        <w:t>นาที)</w:t>
      </w:r>
    </w:p>
    <w:p w14:paraId="71E1A09C" w14:textId="0533E793" w:rsidR="00D92656" w:rsidRDefault="00D92656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ฝัน</w:t>
      </w:r>
      <w:r>
        <w:rPr>
          <w:b/>
          <w:bCs/>
        </w:rPr>
        <w:t>…</w:t>
      </w:r>
      <w:r>
        <w:rPr>
          <w:rFonts w:hint="cs"/>
          <w:b/>
          <w:bCs/>
          <w:cs/>
        </w:rPr>
        <w:t>และฝันร้าย (</w:t>
      </w:r>
      <w:r>
        <w:rPr>
          <w:b/>
          <w:bCs/>
        </w:rPr>
        <w:t xml:space="preserve">The Nightmare and A Dream) </w:t>
      </w: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Saw </w:t>
      </w:r>
      <w:proofErr w:type="spellStart"/>
      <w:r>
        <w:rPr>
          <w:b/>
          <w:bCs/>
        </w:rPr>
        <w:t>Yot</w:t>
      </w:r>
      <w:proofErr w:type="spellEnd"/>
      <w:r>
        <w:rPr>
          <w:b/>
          <w:bCs/>
        </w:rPr>
        <w:t xml:space="preserve"> (18.12 </w:t>
      </w:r>
      <w:r>
        <w:rPr>
          <w:rFonts w:hint="cs"/>
          <w:b/>
          <w:bCs/>
          <w:cs/>
        </w:rPr>
        <w:t>นาที)</w:t>
      </w:r>
    </w:p>
    <w:p w14:paraId="60B8E321" w14:textId="0969C7CD" w:rsidR="00D92656" w:rsidRDefault="00D92656">
      <w:pPr>
        <w:rPr>
          <w:b/>
          <w:bCs/>
        </w:rPr>
      </w:pPr>
      <w:r>
        <w:rPr>
          <w:rFonts w:hint="cs"/>
          <w:b/>
          <w:bCs/>
          <w:cs/>
        </w:rPr>
        <w:t>สิ้นสุดช่วงบ่าย</w:t>
      </w:r>
    </w:p>
    <w:p w14:paraId="5E7B74D9" w14:textId="33BCA8FB" w:rsidR="00D92656" w:rsidRDefault="00EC3D3E">
      <w:pPr>
        <w:rPr>
          <w:b/>
          <w:bCs/>
        </w:rPr>
      </w:pPr>
      <w:r>
        <w:rPr>
          <w:b/>
          <w:bCs/>
        </w:rPr>
        <w:t xml:space="preserve">16.30 – 17.00 </w:t>
      </w:r>
      <w:r>
        <w:rPr>
          <w:rFonts w:hint="cs"/>
          <w:b/>
          <w:bCs/>
          <w:cs/>
        </w:rPr>
        <w:t xml:space="preserve">น. ลงทะเบียนเข้าร่วม เวทีเสวนา เรื่อง </w:t>
      </w:r>
      <w:r>
        <w:rPr>
          <w:b/>
          <w:bCs/>
        </w:rPr>
        <w:t>“</w:t>
      </w:r>
      <w:r>
        <w:rPr>
          <w:rFonts w:hint="cs"/>
          <w:b/>
          <w:bCs/>
          <w:cs/>
        </w:rPr>
        <w:t>สิทธิมนุษยชนไร้พรมแดน</w:t>
      </w:r>
      <w:r>
        <w:rPr>
          <w:b/>
          <w:bCs/>
        </w:rPr>
        <w:t>”</w:t>
      </w:r>
    </w:p>
    <w:p w14:paraId="39689886" w14:textId="6B356F9B" w:rsidR="00EC3D3E" w:rsidRDefault="00EC3D3E">
      <w:pPr>
        <w:rPr>
          <w:b/>
          <w:bCs/>
        </w:rPr>
      </w:pPr>
      <w:r>
        <w:rPr>
          <w:rFonts w:hint="cs"/>
          <w:b/>
          <w:bCs/>
          <w:cs/>
        </w:rPr>
        <w:t xml:space="preserve">17.00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17.25 น. พิธีเปิด (กล่าวเปิดโดย </w:t>
      </w:r>
      <w:r>
        <w:rPr>
          <w:b/>
          <w:bCs/>
        </w:rPr>
        <w:t>Mr. Richard Manning)</w:t>
      </w:r>
    </w:p>
    <w:p w14:paraId="4679A708" w14:textId="1E50A4BC" w:rsidR="00EC3D3E" w:rsidRDefault="00EC3D3E">
      <w:pPr>
        <w:rPr>
          <w:b/>
          <w:bCs/>
        </w:rPr>
      </w:pPr>
      <w:r>
        <w:rPr>
          <w:b/>
          <w:bCs/>
        </w:rPr>
        <w:t xml:space="preserve">17.25 – 17.35 </w:t>
      </w:r>
      <w:r>
        <w:rPr>
          <w:rFonts w:hint="cs"/>
          <w:b/>
          <w:bCs/>
          <w:cs/>
        </w:rPr>
        <w:t>น.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ฉายสารคดีเรื่อง เหยื่อบริสุทธิ์ (</w:t>
      </w:r>
      <w:r>
        <w:rPr>
          <w:b/>
          <w:bCs/>
        </w:rPr>
        <w:t>Innocent Victims)</w:t>
      </w:r>
      <w:r>
        <w:rPr>
          <w:rFonts w:hint="cs"/>
          <w:b/>
          <w:bCs/>
          <w:cs/>
        </w:rPr>
        <w:t xml:space="preserve"> 6.00 นาที</w:t>
      </w:r>
    </w:p>
    <w:p w14:paraId="416A6C16" w14:textId="7BA13715" w:rsidR="00EC3D3E" w:rsidRDefault="00EC3D3E">
      <w:pPr>
        <w:rPr>
          <w:b/>
          <w:bCs/>
        </w:rPr>
      </w:pPr>
      <w:r>
        <w:rPr>
          <w:rFonts w:hint="cs"/>
          <w:b/>
          <w:bCs/>
          <w:cs/>
        </w:rPr>
        <w:t xml:space="preserve">17.35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19.00 น. </w:t>
      </w:r>
      <w:r>
        <w:rPr>
          <w:rFonts w:hint="cs"/>
          <w:b/>
          <w:bCs/>
          <w:cs/>
        </w:rPr>
        <w:t xml:space="preserve">เวทีเสวนา เรื่อง </w:t>
      </w:r>
      <w:r>
        <w:rPr>
          <w:b/>
          <w:bCs/>
        </w:rPr>
        <w:t>“</w:t>
      </w:r>
      <w:r>
        <w:rPr>
          <w:rFonts w:hint="cs"/>
          <w:b/>
          <w:bCs/>
          <w:cs/>
        </w:rPr>
        <w:t>สิทธิมนุษยชนไร้พรมแดน</w:t>
      </w:r>
      <w:r>
        <w:rPr>
          <w:b/>
          <w:bCs/>
        </w:rPr>
        <w:t>”</w:t>
      </w:r>
    </w:p>
    <w:p w14:paraId="7389B636" w14:textId="5F7856CA" w:rsidR="00EC3D3E" w:rsidRDefault="00EC3D3E">
      <w:pPr>
        <w:rPr>
          <w:b/>
          <w:bCs/>
        </w:rPr>
      </w:pPr>
      <w:r>
        <w:rPr>
          <w:rFonts w:hint="cs"/>
          <w:b/>
          <w:bCs/>
          <w:cs/>
        </w:rPr>
        <w:t xml:space="preserve">19.00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21.30 น. กิจกรรมแลกเปลี่ยนความคิดเห็นและการฉายภาพยนตร์สั้น</w:t>
      </w:r>
    </w:p>
    <w:p w14:paraId="5B161A0E" w14:textId="075A042D" w:rsidR="00EC3D3E" w:rsidRDefault="00EC3D3E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หน้ากากดำ (</w:t>
      </w:r>
      <w:r>
        <w:rPr>
          <w:b/>
          <w:bCs/>
        </w:rPr>
        <w:t xml:space="preserve">Black Masks) </w:t>
      </w:r>
      <w:r>
        <w:rPr>
          <w:rFonts w:hint="cs"/>
          <w:b/>
          <w:bCs/>
          <w:cs/>
        </w:rPr>
        <w:t>หนังสั้น (17.00 นาที)</w:t>
      </w:r>
    </w:p>
    <w:p w14:paraId="09FA08F5" w14:textId="70BEB0A8" w:rsidR="00EC3D3E" w:rsidRDefault="00EC3D3E">
      <w:pPr>
        <w:rPr>
          <w:rFonts w:hint="cs"/>
          <w:b/>
          <w:bCs/>
          <w: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ในวันที่ดอกไม้บาน (</w:t>
      </w:r>
      <w:r>
        <w:rPr>
          <w:b/>
          <w:bCs/>
        </w:rPr>
        <w:t xml:space="preserve">The Time When All the flowers Bloom) </w:t>
      </w:r>
      <w:proofErr w:type="spellStart"/>
      <w:r>
        <w:rPr>
          <w:rFonts w:hint="cs"/>
          <w:b/>
          <w:bCs/>
          <w:cs/>
        </w:rPr>
        <w:t>อะ</w:t>
      </w:r>
      <w:proofErr w:type="spellEnd"/>
      <w:r>
        <w:rPr>
          <w:rFonts w:hint="cs"/>
          <w:b/>
          <w:bCs/>
          <w:cs/>
        </w:rPr>
        <w:t>นิเม</w:t>
      </w:r>
      <w:proofErr w:type="spellStart"/>
      <w:r>
        <w:rPr>
          <w:rFonts w:hint="cs"/>
          <w:b/>
          <w:bCs/>
          <w:cs/>
        </w:rPr>
        <w:t>ชั่น</w:t>
      </w:r>
      <w:proofErr w:type="spellEnd"/>
      <w:r>
        <w:rPr>
          <w:rFonts w:hint="cs"/>
          <w:b/>
          <w:bCs/>
          <w:cs/>
        </w:rPr>
        <w:t xml:space="preserve"> 3.13 นาที</w:t>
      </w:r>
    </w:p>
    <w:p w14:paraId="2D2C5B92" w14:textId="38950BE5" w:rsidR="00EC3D3E" w:rsidRDefault="00EC3D3E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เมืองของดอกเฟื่องฟ้า 20.00 นาที</w:t>
      </w:r>
    </w:p>
    <w:p w14:paraId="7036536A" w14:textId="25F7EEB7" w:rsidR="00EC3D3E" w:rsidRDefault="00EC3D3E">
      <w:pPr>
        <w:rPr>
          <w:b/>
          <w:bCs/>
        </w:rPr>
      </w:pPr>
      <w:r>
        <w:rPr>
          <w:rFonts w:hint="cs"/>
          <w:b/>
          <w:bCs/>
          <w:cs/>
        </w:rPr>
        <w:lastRenderedPageBreak/>
        <w:t>วันที่ 2</w:t>
      </w:r>
    </w:p>
    <w:p w14:paraId="5CFD644D" w14:textId="0A197D78" w:rsidR="00EC3D3E" w:rsidRDefault="00EC3D3E">
      <w:pPr>
        <w:rPr>
          <w:b/>
          <w:bCs/>
        </w:rPr>
      </w:pPr>
      <w:r>
        <w:rPr>
          <w:rFonts w:hint="cs"/>
          <w:b/>
          <w:bCs/>
          <w:cs/>
        </w:rPr>
        <w:t xml:space="preserve">14.00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16.00 น. โปรแกรมภาพยนตร์ วันที่ 2</w:t>
      </w:r>
    </w:p>
    <w:p w14:paraId="08A5D7BF" w14:textId="5891C5DF" w:rsidR="00EC3D3E" w:rsidRDefault="00EC3D3E">
      <w:pPr>
        <w:rPr>
          <w:b/>
          <w:bCs/>
        </w:rPr>
      </w:pPr>
      <w:r>
        <w:rPr>
          <w:b/>
          <w:bCs/>
          <w:cs/>
        </w:rPr>
        <w:tab/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Pithuagatha</w:t>
      </w:r>
      <w:proofErr w:type="spellEnd"/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Sirasil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Pangprasertkul</w:t>
      </w:r>
      <w:proofErr w:type="spellEnd"/>
      <w:r>
        <w:rPr>
          <w:b/>
          <w:bCs/>
        </w:rPr>
        <w:t xml:space="preserve"> (29.57 </w:t>
      </w:r>
      <w:r>
        <w:rPr>
          <w:rFonts w:hint="cs"/>
          <w:b/>
          <w:bCs/>
          <w:cs/>
        </w:rPr>
        <w:t>นาที)</w:t>
      </w:r>
    </w:p>
    <w:p w14:paraId="00A7B374" w14:textId="3749EC41" w:rsidR="00EC3D3E" w:rsidRDefault="00EC3D3E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ครรภ์ </w:t>
      </w:r>
      <w:r w:rsidR="00EC6688">
        <w:rPr>
          <w:b/>
          <w:bCs/>
        </w:rPr>
        <w:t xml:space="preserve">(Womb) </w:t>
      </w:r>
      <w:r>
        <w:rPr>
          <w:rFonts w:hint="cs"/>
          <w:b/>
          <w:bCs/>
          <w:cs/>
        </w:rPr>
        <w:t xml:space="preserve">โดย </w:t>
      </w:r>
      <w:proofErr w:type="spellStart"/>
      <w:r>
        <w:rPr>
          <w:b/>
          <w:bCs/>
        </w:rPr>
        <w:t>Sirasil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Pangprasertkul</w:t>
      </w:r>
      <w:proofErr w:type="spellEnd"/>
      <w:r>
        <w:rPr>
          <w:b/>
          <w:bCs/>
        </w:rPr>
        <w:t xml:space="preserve"> (2</w:t>
      </w:r>
      <w:r w:rsidR="00EC6688">
        <w:rPr>
          <w:rFonts w:hint="cs"/>
          <w:b/>
          <w:bCs/>
          <w:cs/>
        </w:rPr>
        <w:t>0.15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นาที)</w:t>
      </w:r>
    </w:p>
    <w:p w14:paraId="203F49D5" w14:textId="08923FAD" w:rsidR="00EC6688" w:rsidRDefault="00EC6688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- เร่งเร้า (</w:t>
      </w:r>
      <w:r>
        <w:rPr>
          <w:b/>
          <w:bCs/>
        </w:rPr>
        <w:t xml:space="preserve">Urge) </w:t>
      </w:r>
      <w:r>
        <w:rPr>
          <w:rFonts w:hint="cs"/>
          <w:b/>
          <w:bCs/>
          <w:cs/>
        </w:rPr>
        <w:t xml:space="preserve">โดย </w:t>
      </w:r>
      <w:r>
        <w:rPr>
          <w:b/>
          <w:bCs/>
        </w:rPr>
        <w:t xml:space="preserve">WLB (18.18 </w:t>
      </w:r>
      <w:r>
        <w:rPr>
          <w:rFonts w:hint="cs"/>
          <w:b/>
          <w:bCs/>
          <w:cs/>
        </w:rPr>
        <w:t>นาที)</w:t>
      </w:r>
    </w:p>
    <w:p w14:paraId="6643AF53" w14:textId="19E1FEB3" w:rsidR="00EC6688" w:rsidRDefault="00EC6688">
      <w:pPr>
        <w:rPr>
          <w:b/>
          <w:bCs/>
        </w:rPr>
      </w:pPr>
      <w:r>
        <w:rPr>
          <w:rFonts w:hint="cs"/>
          <w:b/>
          <w:bCs/>
          <w:cs/>
        </w:rPr>
        <w:t>สิ้นสุดกิจกรรมช่วงบ่าย</w:t>
      </w:r>
    </w:p>
    <w:p w14:paraId="06589FE1" w14:textId="2DD3E42D" w:rsidR="00EC6688" w:rsidRDefault="00EC6688">
      <w:pPr>
        <w:rPr>
          <w:b/>
          <w:bCs/>
        </w:rPr>
      </w:pPr>
      <w:r>
        <w:rPr>
          <w:rFonts w:hint="cs"/>
          <w:b/>
          <w:bCs/>
          <w:cs/>
        </w:rPr>
        <w:t xml:space="preserve">16.30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16.50 น. ลงทะเบียนเข้าร่วม เวทีเสวนาเยาวชน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ความยุติธรรมและนักกิจกรรม (</w:t>
      </w:r>
      <w:r>
        <w:rPr>
          <w:b/>
          <w:bCs/>
        </w:rPr>
        <w:t>The Youth, Justice and Activism</w:t>
      </w:r>
      <w:r>
        <w:rPr>
          <w:rFonts w:hint="cs"/>
          <w:b/>
          <w:bCs/>
          <w:cs/>
        </w:rPr>
        <w:t>)</w:t>
      </w:r>
    </w:p>
    <w:p w14:paraId="5C0A91EF" w14:textId="1A88E0DA" w:rsidR="00EC6688" w:rsidRDefault="00EC6688">
      <w:pPr>
        <w:rPr>
          <w:b/>
          <w:bCs/>
        </w:rPr>
      </w:pPr>
      <w:r>
        <w:rPr>
          <w:rFonts w:hint="cs"/>
          <w:b/>
          <w:bCs/>
          <w:cs/>
        </w:rPr>
        <w:t xml:space="preserve">16.50 </w:t>
      </w:r>
      <w:r>
        <w:rPr>
          <w:b/>
          <w:bCs/>
          <w:cs/>
        </w:rPr>
        <w:t>–</w:t>
      </w:r>
      <w:r>
        <w:rPr>
          <w:rFonts w:hint="cs"/>
          <w:b/>
          <w:bCs/>
          <w:cs/>
        </w:rPr>
        <w:t xml:space="preserve"> 17.15 น. พิธีเปิด (กล่าวเปิด </w:t>
      </w:r>
      <w:r>
        <w:rPr>
          <w:b/>
          <w:bCs/>
        </w:rPr>
        <w:t>Jessica @Lai Yin Win)</w:t>
      </w:r>
    </w:p>
    <w:p w14:paraId="111A10A5" w14:textId="4608532A" w:rsidR="00813A24" w:rsidRDefault="00813A24">
      <w:pPr>
        <w:rPr>
          <w:b/>
          <w:bCs/>
        </w:rPr>
      </w:pPr>
      <w:r>
        <w:rPr>
          <w:b/>
          <w:bCs/>
        </w:rPr>
        <w:t>17.</w:t>
      </w:r>
      <w:r>
        <w:rPr>
          <w:rFonts w:hint="cs"/>
          <w:b/>
          <w:bCs/>
          <w:cs/>
        </w:rPr>
        <w:t xml:space="preserve">15 </w:t>
      </w:r>
      <w:r>
        <w:rPr>
          <w:b/>
          <w:bCs/>
        </w:rPr>
        <w:t>–</w:t>
      </w:r>
      <w:r w:rsidR="00EC6688">
        <w:rPr>
          <w:rFonts w:hint="cs"/>
          <w:b/>
          <w:bCs/>
          <w:cs/>
        </w:rPr>
        <w:t xml:space="preserve"> 17.50 น. หวัง</w:t>
      </w:r>
      <w:r>
        <w:rPr>
          <w:rFonts w:hint="cs"/>
          <w:b/>
          <w:bCs/>
          <w:cs/>
        </w:rPr>
        <w:t xml:space="preserve"> (</w:t>
      </w:r>
      <w:r>
        <w:rPr>
          <w:b/>
          <w:bCs/>
        </w:rPr>
        <w:t>Aim)</w:t>
      </w:r>
      <w:r w:rsidR="00EC6688">
        <w:rPr>
          <w:rFonts w:hint="cs"/>
          <w:b/>
          <w:bCs/>
          <w:cs/>
        </w:rPr>
        <w:t xml:space="preserve"> 2016 โดย </w:t>
      </w:r>
      <w:proofErr w:type="spellStart"/>
      <w:r w:rsidR="00EC6688">
        <w:rPr>
          <w:b/>
          <w:bCs/>
        </w:rPr>
        <w:t>Aroonakorn</w:t>
      </w:r>
      <w:proofErr w:type="spellEnd"/>
      <w:r w:rsidR="00EC6688">
        <w:rPr>
          <w:b/>
          <w:bCs/>
        </w:rPr>
        <w:t xml:space="preserve"> Pick </w:t>
      </w:r>
      <w:r>
        <w:rPr>
          <w:b/>
          <w:bCs/>
        </w:rPr>
        <w:t xml:space="preserve">(30.00 </w:t>
      </w:r>
      <w:r>
        <w:rPr>
          <w:rFonts w:hint="cs"/>
          <w:b/>
          <w:bCs/>
          <w:cs/>
        </w:rPr>
        <w:t>นาที)</w:t>
      </w:r>
    </w:p>
    <w:p w14:paraId="0BF6373F" w14:textId="77777777" w:rsidR="00813A24" w:rsidRDefault="00813A24" w:rsidP="00813A24">
      <w:pPr>
        <w:rPr>
          <w:b/>
          <w:bCs/>
        </w:rPr>
      </w:pPr>
      <w:r>
        <w:rPr>
          <w:b/>
          <w:bCs/>
        </w:rPr>
        <w:t xml:space="preserve">17.50 – 19.30 </w:t>
      </w:r>
      <w:r>
        <w:rPr>
          <w:rFonts w:hint="cs"/>
          <w:b/>
          <w:bCs/>
          <w:cs/>
        </w:rPr>
        <w:t>น.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เวทีเสวนาเยาวชน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ความยุติธรรมและนักกิจกรรม (</w:t>
      </w:r>
      <w:r>
        <w:rPr>
          <w:b/>
          <w:bCs/>
        </w:rPr>
        <w:t xml:space="preserve">The Youth, </w:t>
      </w:r>
      <w:proofErr w:type="gramStart"/>
      <w:r>
        <w:rPr>
          <w:b/>
          <w:bCs/>
        </w:rPr>
        <w:t>Justice</w:t>
      </w:r>
      <w:proofErr w:type="gramEnd"/>
      <w:r>
        <w:rPr>
          <w:b/>
          <w:bCs/>
        </w:rPr>
        <w:t xml:space="preserve"> and Activism</w:t>
      </w:r>
      <w:r>
        <w:rPr>
          <w:rFonts w:hint="cs"/>
          <w:b/>
          <w:bCs/>
          <w:cs/>
        </w:rPr>
        <w:t>)</w:t>
      </w:r>
    </w:p>
    <w:p w14:paraId="25DF7CA4" w14:textId="0C2A9B93" w:rsidR="00EC6688" w:rsidRDefault="00813A24">
      <w:pPr>
        <w:rPr>
          <w:b/>
          <w:bCs/>
        </w:rPr>
      </w:pPr>
      <w:r>
        <w:rPr>
          <w:b/>
          <w:bCs/>
        </w:rPr>
        <w:t xml:space="preserve">19.30 – 21.30 </w:t>
      </w:r>
      <w:r>
        <w:rPr>
          <w:rFonts w:hint="cs"/>
          <w:b/>
          <w:bCs/>
          <w:cs/>
        </w:rPr>
        <w:t xml:space="preserve">น. </w:t>
      </w:r>
      <w:r>
        <w:rPr>
          <w:rFonts w:hint="cs"/>
          <w:b/>
          <w:bCs/>
          <w:cs/>
        </w:rPr>
        <w:t>กิจกรรมแลกเปลี่ยนความคิดเห็นและการฉายภาพยนตร์สั้น</w:t>
      </w:r>
    </w:p>
    <w:p w14:paraId="5BD884DE" w14:textId="30F1E818" w:rsidR="00813A24" w:rsidRDefault="00813A24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>
        <w:rPr>
          <w:b/>
          <w:bCs/>
        </w:rPr>
        <w:t>The act of Kissing</w:t>
      </w:r>
      <w:r>
        <w:rPr>
          <w:rFonts w:hint="cs"/>
          <w:b/>
          <w:bCs/>
          <w:cs/>
        </w:rPr>
        <w:t xml:space="preserve"> โดย </w:t>
      </w:r>
      <w:r>
        <w:rPr>
          <w:b/>
          <w:bCs/>
        </w:rPr>
        <w:t xml:space="preserve">Lamin Oo (20.00 </w:t>
      </w:r>
      <w:r>
        <w:rPr>
          <w:rFonts w:hint="cs"/>
          <w:b/>
          <w:bCs/>
          <w:cs/>
        </w:rPr>
        <w:t>นาที)</w:t>
      </w:r>
    </w:p>
    <w:p w14:paraId="7BD7D8CE" w14:textId="38EC09AC" w:rsidR="00813A24" w:rsidRDefault="00813A24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>
        <w:rPr>
          <w:b/>
          <w:bCs/>
        </w:rPr>
        <w:t xml:space="preserve">Fighting Femmes (14.00 </w:t>
      </w:r>
      <w:r>
        <w:rPr>
          <w:rFonts w:hint="cs"/>
          <w:b/>
          <w:bCs/>
          <w:cs/>
        </w:rPr>
        <w:t>นาที)</w:t>
      </w:r>
    </w:p>
    <w:p w14:paraId="607A4012" w14:textId="2DAFC68A" w:rsidR="00813A24" w:rsidRDefault="00813A24">
      <w:pPr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- </w:t>
      </w:r>
      <w:r>
        <w:rPr>
          <w:b/>
          <w:bCs/>
        </w:rPr>
        <w:t xml:space="preserve">Song for the Soul, 2023 </w:t>
      </w:r>
      <w:r>
        <w:rPr>
          <w:rFonts w:hint="cs"/>
          <w:b/>
          <w:bCs/>
          <w:cs/>
        </w:rPr>
        <w:t>(22.00 นาที)</w:t>
      </w:r>
    </w:p>
    <w:p w14:paraId="4E21E88F" w14:textId="08EFE8F3" w:rsidR="00813A24" w:rsidRDefault="00813A24">
      <w:pPr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(อาหารและเครื่องดื่มบริการฟรี ไม่เสียค่าบริการ)</w:t>
      </w:r>
    </w:p>
    <w:p w14:paraId="7781A661" w14:textId="517C6A3A" w:rsidR="00EC3D3E" w:rsidRPr="001C74CB" w:rsidRDefault="00EC3D3E">
      <w:pPr>
        <w:rPr>
          <w:rFonts w:hint="cs"/>
          <w:b/>
          <w:bCs/>
        </w:rPr>
      </w:pPr>
    </w:p>
    <w:sectPr w:rsidR="00EC3D3E" w:rsidRPr="001C7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CB"/>
    <w:rsid w:val="000068DE"/>
    <w:rsid w:val="001C74CB"/>
    <w:rsid w:val="00813A24"/>
    <w:rsid w:val="009974BB"/>
    <w:rsid w:val="00D92656"/>
    <w:rsid w:val="00EC3D3E"/>
    <w:rsid w:val="00E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0B651"/>
  <w15:chartTrackingRefBased/>
  <w15:docId w15:val="{9B980DC4-4801-4195-9381-6B9F63D9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BC2A95B6DCC49AD9A00F8216A527C" ma:contentTypeVersion="17" ma:contentTypeDescription="Create a new document." ma:contentTypeScope="" ma:versionID="96feaa1fda8bb01ed2f2ec0d000409f8">
  <xsd:schema xmlns:xsd="http://www.w3.org/2001/XMLSchema" xmlns:xs="http://www.w3.org/2001/XMLSchema" xmlns:p="http://schemas.microsoft.com/office/2006/metadata/properties" xmlns:ns3="443943c4-04b9-4790-a33b-7325486ee7ea" xmlns:ns4="47737ac9-b45c-467e-b5de-56a585a22d05" targetNamespace="http://schemas.microsoft.com/office/2006/metadata/properties" ma:root="true" ma:fieldsID="91661e297e2ca6162afdc2c8dbcecdfa" ns3:_="" ns4:_="">
    <xsd:import namespace="443943c4-04b9-4790-a33b-7325486ee7ea"/>
    <xsd:import namespace="47737ac9-b45c-467e-b5de-56a585a22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43c4-04b9-4790-a33b-7325486e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37ac9-b45c-467e-b5de-56a585a22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3943c4-04b9-4790-a33b-7325486ee7ea" xsi:nil="true"/>
  </documentManagement>
</p:properties>
</file>

<file path=customXml/itemProps1.xml><?xml version="1.0" encoding="utf-8"?>
<ds:datastoreItem xmlns:ds="http://schemas.openxmlformats.org/officeDocument/2006/customXml" ds:itemID="{5DCF7F93-3E7A-44E7-BFD8-ECD7889D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943c4-04b9-4790-a33b-7325486ee7ea"/>
    <ds:schemaRef ds:uri="47737ac9-b45c-467e-b5de-56a585a22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29128-E5FB-49FD-83FD-38CAE642F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3005A-54B3-444A-B68B-9CB14E556E11}">
  <ds:schemaRefs>
    <ds:schemaRef ds:uri="http://schemas.microsoft.com/office/2006/metadata/properties"/>
    <ds:schemaRef ds:uri="http://schemas.microsoft.com/office/infopath/2007/PartnerControls"/>
    <ds:schemaRef ds:uri="443943c4-04b9-4790-a33b-7325486ee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1851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WORRAPIMOOK INTRASAN</dc:creator>
  <cp:keywords/>
  <dc:description/>
  <cp:lastModifiedBy>WORRAPIMOOK INTRASAN</cp:lastModifiedBy>
  <cp:revision>4</cp:revision>
  <dcterms:created xsi:type="dcterms:W3CDTF">2023-11-29T09:33:00Z</dcterms:created>
  <dcterms:modified xsi:type="dcterms:W3CDTF">2023-11-29T09:33:00Z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0a2f79dc-a311-41dc-a301-1abdc1906192</vt:lpwstr>
  </property>
  <property fmtid="{D5CDD505-2E9C-101B-9397-08002B2CF9AE}" pid="3" name="ContentTypeId">
    <vt:lpwstr>0x010100A59BC2A95B6DCC49AD9A00F8216A527C</vt:lpwstr>
  </property>
</Properties>
</file>